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3AE2" w14:textId="5E7F6B6A" w:rsidR="00D930B2" w:rsidRPr="0064252C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C47882C">
        <w:rPr>
          <w:rFonts w:ascii="Tahoma" w:hAnsi="Tahoma" w:cs="Tahoma"/>
          <w:color w:val="000000" w:themeColor="text1"/>
        </w:rPr>
        <w:t xml:space="preserve">Projekt </w:t>
      </w:r>
      <w:commentRangeStart w:id="0"/>
      <w:r w:rsidRPr="0C47882C">
        <w:rPr>
          <w:rFonts w:ascii="Tahoma" w:hAnsi="Tahoma" w:cs="Tahoma"/>
          <w:color w:val="000000" w:themeColor="text1"/>
        </w:rPr>
        <w:t>neve</w:t>
      </w:r>
      <w:commentRangeEnd w:id="0"/>
      <w:r>
        <w:commentReference w:id="0"/>
      </w:r>
      <w:r w:rsidR="0064252C" w:rsidRPr="0C47882C">
        <w:rPr>
          <w:rFonts w:ascii="Tahoma" w:hAnsi="Tahoma" w:cs="Tahoma"/>
          <w:color w:val="000000" w:themeColor="text1"/>
        </w:rPr>
        <w:t>:</w:t>
      </w:r>
      <w:r w:rsidR="2958E719" w:rsidRPr="0C47882C">
        <w:rPr>
          <w:rFonts w:ascii="Tahoma" w:hAnsi="Tahoma" w:cs="Tahoma"/>
          <w:color w:val="000000" w:themeColor="text1"/>
        </w:rPr>
        <w:t xml:space="preserve"> </w:t>
      </w:r>
      <w:r w:rsidR="00C22D6E">
        <w:rPr>
          <w:rFonts w:ascii="Tahoma" w:hAnsi="Tahoma" w:cs="Tahoma"/>
          <w:color w:val="000000" w:themeColor="text1"/>
        </w:rPr>
        <w:t>Games, Game Based Learning and Gamification In Education</w:t>
      </w:r>
    </w:p>
    <w:p w14:paraId="1C3EC599" w14:textId="794E9419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Helyszín: </w:t>
      </w:r>
      <w:r w:rsidR="00C22D6E">
        <w:rPr>
          <w:rFonts w:ascii="Tahoma" w:hAnsi="Tahoma" w:cs="Tahoma"/>
          <w:color w:val="000000" w:themeColor="text1"/>
        </w:rPr>
        <w:t>Málta</w:t>
      </w:r>
    </w:p>
    <w:p w14:paraId="2F2F3BBA" w14:textId="452A19AA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Időtartam: </w:t>
      </w:r>
      <w:r w:rsidR="00C22D6E">
        <w:rPr>
          <w:rFonts w:ascii="Tahoma" w:hAnsi="Tahoma" w:cs="Tahoma"/>
          <w:color w:val="000000" w:themeColor="text1"/>
        </w:rPr>
        <w:t>2023.11.05-11.</w:t>
      </w:r>
    </w:p>
    <w:p w14:paraId="42130A70" w14:textId="3F84BF7B" w:rsidR="00D930B2" w:rsidRPr="0064252C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commentRangeStart w:id="1"/>
      <w:r w:rsidRPr="0C47882C">
        <w:rPr>
          <w:rFonts w:ascii="Tahoma" w:hAnsi="Tahoma" w:cs="Tahoma"/>
          <w:color w:val="000000" w:themeColor="text1"/>
        </w:rPr>
        <w:t>Résztvevők</w:t>
      </w:r>
      <w:commentRangeEnd w:id="1"/>
      <w:r>
        <w:commentReference w:id="1"/>
      </w:r>
      <w:r w:rsidRPr="0C47882C">
        <w:rPr>
          <w:rFonts w:ascii="Tahoma" w:hAnsi="Tahoma" w:cs="Tahoma"/>
          <w:color w:val="000000" w:themeColor="text1"/>
        </w:rPr>
        <w:t>:</w:t>
      </w:r>
      <w:r w:rsidR="3E4B5A14" w:rsidRPr="0C47882C">
        <w:rPr>
          <w:rFonts w:ascii="Tahoma" w:hAnsi="Tahoma" w:cs="Tahoma"/>
          <w:color w:val="000000" w:themeColor="text1"/>
        </w:rPr>
        <w:t xml:space="preserve"> Kővágó</w:t>
      </w:r>
      <w:r w:rsidR="00C22D6E">
        <w:rPr>
          <w:rFonts w:ascii="Tahoma" w:hAnsi="Tahoma" w:cs="Tahoma"/>
          <w:color w:val="000000" w:themeColor="text1"/>
        </w:rPr>
        <w:t>-</w:t>
      </w:r>
      <w:r w:rsidR="3E4B5A14" w:rsidRPr="0C47882C">
        <w:rPr>
          <w:rFonts w:ascii="Tahoma" w:hAnsi="Tahoma" w:cs="Tahoma"/>
          <w:color w:val="000000" w:themeColor="text1"/>
        </w:rPr>
        <w:t xml:space="preserve"> Pop</w:t>
      </w:r>
      <w:r w:rsidR="00C22D6E">
        <w:rPr>
          <w:rFonts w:ascii="Tahoma" w:hAnsi="Tahoma" w:cs="Tahoma"/>
          <w:color w:val="000000" w:themeColor="text1"/>
        </w:rPr>
        <w:t>p</w:t>
      </w:r>
      <w:r w:rsidR="3E4B5A14" w:rsidRPr="0C47882C">
        <w:rPr>
          <w:rFonts w:ascii="Tahoma" w:hAnsi="Tahoma" w:cs="Tahoma"/>
          <w:color w:val="000000" w:themeColor="text1"/>
        </w:rPr>
        <w:t xml:space="preserve"> Judit, Horváth Eszter, </w:t>
      </w:r>
      <w:r w:rsidR="00C22D6E">
        <w:rPr>
          <w:rFonts w:ascii="Tahoma" w:hAnsi="Tahoma" w:cs="Tahoma"/>
          <w:color w:val="000000" w:themeColor="text1"/>
        </w:rPr>
        <w:t>Várhalmi Gabriella, Tasi Andrea</w:t>
      </w:r>
    </w:p>
    <w:p w14:paraId="2B6CBC9F" w14:textId="62B2A6E0" w:rsidR="00101C4D" w:rsidRDefault="00101C4D"/>
    <w:p w14:paraId="033C91E7" w14:textId="77777777" w:rsidR="00C22D6E" w:rsidRPr="00C22D6E" w:rsidRDefault="00C22D6E" w:rsidP="00C22D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22D6E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Szakmai beszámoló a „Games, Game Based Learning and Gamification in Education” című képzésről</w:t>
      </w:r>
    </w:p>
    <w:p w14:paraId="45B5F494" w14:textId="77777777" w:rsidR="00C22D6E" w:rsidRPr="00C22D6E" w:rsidRDefault="00C22D6E" w:rsidP="00C22D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22D6E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1E1E8962" w14:textId="77598248" w:rsidR="00C22D6E" w:rsidRPr="00C22D6E" w:rsidRDefault="00C22D6E" w:rsidP="00C22D6E">
      <w:p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C22D6E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November 5–11. között Máltán került megrendezésre a „Games, Game Based Learning and Gamification in Education” elnevezésű nemzetközi továbbképzés, amelyen intézményünket Kővágó-Popp Judit, Horváth Eszter, Várhalmi Gabriella és Tasi Andrea képviselte. A program célja az volt, hogy a résztvevők megismerjék a játékosítás (gamification), a játékalapú tanulás (game-based learning), valamint a mesterséges intelligencia (AI) oktatási célú alkalmazásának lehetőségeit, módszereit és előnyeit.</w:t>
      </w:r>
      <w:r w:rsidRPr="00C22D6E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71C6FFE7" w14:textId="207C515A" w:rsidR="00C22D6E" w:rsidRPr="00C22D6E" w:rsidRDefault="00C22D6E" w:rsidP="00C22D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22D6E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képzés során nagy hangsúlyt kapott a mesterséges intelligencia szerepe a modern oktatásban. A résztvevők gyakorlati példákon keresztül ismerkedhettek meg olyan AI-alapú eszközökkel és alkalmazá</w:t>
      </w:r>
      <w:bookmarkStart w:id="2" w:name="_GoBack"/>
      <w:bookmarkEnd w:id="2"/>
      <w:r w:rsidRPr="00C22D6E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sokkal, amelyek hatékonyan támogathatják a tanárok munkáját, valamint növelhetik a diákok motivációját és aktivitását. A program keretében többek között szó esett az AI-alapú tananyag-generálásról, a tanulási folyamat személyre szabásáról, az adaptív értékelési rendszerekről, valamint a mesterséges intelligencia etikájáról és felelős használatáról is.</w:t>
      </w:r>
    </w:p>
    <w:p w14:paraId="7A54325B" w14:textId="77777777" w:rsidR="00C22D6E" w:rsidRPr="00C22D6E" w:rsidRDefault="00C22D6E" w:rsidP="00C22D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22D6E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tréning során lehetőség nyílt nemzetközi tapasztalatcserére is: a különböző európai országokból érkező pedagógusok megosztották egymással gyakorlataikat, jó példáikat, és közösen gondolkodtak a digitális eszközök és a mesterséges intelligencia jövőbeni szerepéről az oktatásban. Az interaktív foglalkozások és csoportmunkák során a résztvevők számos új ötlettel és inspirációval gazdagodhattak.</w:t>
      </w:r>
    </w:p>
    <w:p w14:paraId="6B06D491" w14:textId="3B880C4D" w:rsidR="00C22D6E" w:rsidRPr="00C22D6E" w:rsidRDefault="00C22D6E" w:rsidP="00C22D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22D6E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szakmai program mellett a képzés lehetőséget biztosított Máltának mint kulturális és történelmi helyszínnek a megismerésére is. A szabadidős programok – városnézések, közös vacsorák, helyi látványosságok felfedezése – hozzájárultak a közösségépítéshez és a nemzetközi kapcsolatok erősítéséhez.</w:t>
      </w:r>
    </w:p>
    <w:p w14:paraId="0015B4EB" w14:textId="311D2621" w:rsidR="00C22D6E" w:rsidRPr="00C22D6E" w:rsidRDefault="00C22D6E" w:rsidP="00C22D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5BCA40C2" w14:textId="77777777" w:rsidR="00C22D6E" w:rsidRPr="00C22D6E" w:rsidRDefault="00C22D6E" w:rsidP="00C22D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22D6E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képzés összességében rendkívül hasznos és tartalmas volt: új módszertani ismeretekkel, innovatív ötletekkel és széleskörű szakmai kapcsolatokkal tértek haza a résztvevők, amelyek hozzájárulnak saját intézményük pedagógiai megújulásához is</w:t>
      </w:r>
    </w:p>
    <w:p w14:paraId="7AB8CD5E" w14:textId="1EAB81DE" w:rsidR="00C22D6E" w:rsidRPr="00C22D6E" w:rsidRDefault="00C22D6E">
      <w:pPr>
        <w:rPr>
          <w:rFonts w:ascii="Tahoma" w:hAnsi="Tahoma" w:cs="Tahoma"/>
        </w:rPr>
      </w:pPr>
    </w:p>
    <w:p w14:paraId="34A1D8B9" w14:textId="77777777" w:rsidR="00C22D6E" w:rsidRPr="00C22D6E" w:rsidRDefault="00C22D6E">
      <w:pPr>
        <w:rPr>
          <w:rFonts w:ascii="Tahoma" w:hAnsi="Tahoma" w:cs="Tahoma"/>
        </w:rPr>
      </w:pPr>
    </w:p>
    <w:sectPr w:rsidR="00C22D6E" w:rsidRPr="00C2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armat-Horváth Vivien" w:date="2024-11-20T14:14:00Z" w:initials="HV">
    <w:p w14:paraId="0CCD455C" w14:textId="17A035CD" w:rsidR="0064252C" w:rsidRDefault="0064252C">
      <w:pPr>
        <w:pStyle w:val="Jegyzetszveg"/>
      </w:pPr>
      <w:r>
        <w:rPr>
          <w:rStyle w:val="Jegyzethivatkozs"/>
        </w:rPr>
        <w:annotationRef/>
      </w:r>
      <w:r w:rsidR="003A46FB" w:rsidRPr="003A46FB">
        <w:t>helyszín, időpont (tól-ig, utazási napokkal együtt, szakmai gyakorlat, (dátum formátuma:év/hónap/nap</w:t>
      </w:r>
      <w:r w:rsidR="003A46FB">
        <w:t>)</w:t>
      </w:r>
    </w:p>
  </w:comment>
  <w:comment w:id="1" w:author="Harmat-Horváth Vivien" w:date="2024-11-20T15:28:00Z" w:initials="HV">
    <w:p w14:paraId="3B3896D9" w14:textId="151A6630" w:rsidR="006038D3" w:rsidRDefault="006038D3">
      <w:pPr>
        <w:pStyle w:val="Jegyzetszveg"/>
      </w:pPr>
      <w:r>
        <w:rPr>
          <w:rStyle w:val="Jegyzethivatkozs"/>
        </w:rPr>
        <w:annotationRef/>
      </w:r>
      <w:r>
        <w:t>Név szerinti felsorolás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CD455C" w15:done="0"/>
  <w15:commentEx w15:paraId="3B3896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D455C" w16cid:durableId="2AE86D28"/>
  <w16cid:commentId w16cid:paraId="3B3896D9" w16cid:durableId="2AE87E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75B"/>
    <w:multiLevelType w:val="multilevel"/>
    <w:tmpl w:val="FD3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C272E"/>
    <w:multiLevelType w:val="hybridMultilevel"/>
    <w:tmpl w:val="760E6FA2"/>
    <w:lvl w:ilvl="0" w:tplc="9468E882">
      <w:start w:val="2023"/>
      <w:numFmt w:val="decimal"/>
      <w:lvlText w:val="%1."/>
      <w:lvlJc w:val="left"/>
      <w:pPr>
        <w:ind w:left="62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0" w:hanging="360"/>
      </w:pPr>
    </w:lvl>
    <w:lvl w:ilvl="2" w:tplc="040E001B" w:tentative="1">
      <w:start w:val="1"/>
      <w:numFmt w:val="lowerRoman"/>
      <w:lvlText w:val="%3."/>
      <w:lvlJc w:val="right"/>
      <w:pPr>
        <w:ind w:left="1870" w:hanging="180"/>
      </w:pPr>
    </w:lvl>
    <w:lvl w:ilvl="3" w:tplc="040E000F" w:tentative="1">
      <w:start w:val="1"/>
      <w:numFmt w:val="decimal"/>
      <w:lvlText w:val="%4."/>
      <w:lvlJc w:val="left"/>
      <w:pPr>
        <w:ind w:left="2590" w:hanging="360"/>
      </w:pPr>
    </w:lvl>
    <w:lvl w:ilvl="4" w:tplc="040E0019" w:tentative="1">
      <w:start w:val="1"/>
      <w:numFmt w:val="lowerLetter"/>
      <w:lvlText w:val="%5."/>
      <w:lvlJc w:val="left"/>
      <w:pPr>
        <w:ind w:left="3310" w:hanging="360"/>
      </w:pPr>
    </w:lvl>
    <w:lvl w:ilvl="5" w:tplc="040E001B" w:tentative="1">
      <w:start w:val="1"/>
      <w:numFmt w:val="lowerRoman"/>
      <w:lvlText w:val="%6."/>
      <w:lvlJc w:val="right"/>
      <w:pPr>
        <w:ind w:left="4030" w:hanging="180"/>
      </w:pPr>
    </w:lvl>
    <w:lvl w:ilvl="6" w:tplc="040E000F" w:tentative="1">
      <w:start w:val="1"/>
      <w:numFmt w:val="decimal"/>
      <w:lvlText w:val="%7."/>
      <w:lvlJc w:val="left"/>
      <w:pPr>
        <w:ind w:left="4750" w:hanging="360"/>
      </w:pPr>
    </w:lvl>
    <w:lvl w:ilvl="7" w:tplc="040E0019" w:tentative="1">
      <w:start w:val="1"/>
      <w:numFmt w:val="lowerLetter"/>
      <w:lvlText w:val="%8."/>
      <w:lvlJc w:val="left"/>
      <w:pPr>
        <w:ind w:left="5470" w:hanging="360"/>
      </w:pPr>
    </w:lvl>
    <w:lvl w:ilvl="8" w:tplc="040E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5F225F76"/>
    <w:multiLevelType w:val="hybridMultilevel"/>
    <w:tmpl w:val="A22C0C38"/>
    <w:lvl w:ilvl="0" w:tplc="2DAC9954">
      <w:start w:val="2023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mat-Horváth Vivien">
    <w15:presenceInfo w15:providerId="None" w15:userId="Harmat-Horváth Viv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2"/>
    <w:rsid w:val="00101C4D"/>
    <w:rsid w:val="00163CB9"/>
    <w:rsid w:val="003A46FB"/>
    <w:rsid w:val="006038D3"/>
    <w:rsid w:val="0064252C"/>
    <w:rsid w:val="00642E2A"/>
    <w:rsid w:val="00895433"/>
    <w:rsid w:val="00C22D6E"/>
    <w:rsid w:val="00D930B2"/>
    <w:rsid w:val="0C47882C"/>
    <w:rsid w:val="2958E719"/>
    <w:rsid w:val="3354A5BD"/>
    <w:rsid w:val="3E4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813F"/>
  <w15:chartTrackingRefBased/>
  <w15:docId w15:val="{D46B7529-83BD-4A03-A8DB-1AB04C5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42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25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2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2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252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52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2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77C9DA99F9AF439FC3D6EA4E3AC877" ma:contentTypeVersion="4" ma:contentTypeDescription="Új dokumentum létrehozása." ma:contentTypeScope="" ma:versionID="ee3ce33220e88d11fd4e3165d4f83343">
  <xsd:schema xmlns:xsd="http://www.w3.org/2001/XMLSchema" xmlns:xs="http://www.w3.org/2001/XMLSchema" xmlns:p="http://schemas.microsoft.com/office/2006/metadata/properties" xmlns:ns2="0b0e62f0-13cc-4a79-8a46-cb1c9ea23d69" targetNamespace="http://schemas.microsoft.com/office/2006/metadata/properties" ma:root="true" ma:fieldsID="8ff40d72ec0f6a4fdc01db9bcbf5117a" ns2:_="">
    <xsd:import namespace="0b0e62f0-13cc-4a79-8a46-cb1c9ea23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62f0-13cc-4a79-8a46-cb1c9ea2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C2E41-6E50-40F2-AF21-AE3FF6B3E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3A931-F50F-4712-9E5D-6DC36BA4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12E0-9468-4430-9582-1C0A787C3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e62f0-13cc-4a79-8a46-cb1c9ea23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Harmat-Horváth Vivien</dc:creator>
  <cp:keywords/>
  <dc:description/>
  <cp:lastModifiedBy>OF_01</cp:lastModifiedBy>
  <cp:revision>2</cp:revision>
  <dcterms:created xsi:type="dcterms:W3CDTF">2025-06-23T09:31:00Z</dcterms:created>
  <dcterms:modified xsi:type="dcterms:W3CDTF">2025-06-23T09:31:00Z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0x0101002E77C9DA99F9AF439FC3D6EA4E3AC877</vt:lpwstr>
  </property>
</Properties>
</file>